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03" w:rsidRDefault="00242803" w:rsidP="002D143D">
      <w:pPr>
        <w:spacing w:line="240" w:lineRule="auto"/>
        <w:jc w:val="center"/>
        <w:rPr>
          <w:b/>
          <w:sz w:val="24"/>
          <w:szCs w:val="24"/>
          <w:u w:val="single"/>
          <w:lang w:val="en-US"/>
        </w:rPr>
      </w:pPr>
    </w:p>
    <w:p w:rsidR="00D400E6" w:rsidRPr="00D400E6" w:rsidRDefault="00D400E6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D400E6">
        <w:rPr>
          <w:b/>
          <w:sz w:val="24"/>
          <w:szCs w:val="24"/>
          <w:u w:val="single"/>
        </w:rPr>
        <w:t>АО «</w:t>
      </w:r>
      <w:r w:rsidR="0050199F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D400E6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242803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D400E6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D400E6">
        <w:rPr>
          <w:b/>
          <w:sz w:val="24"/>
          <w:szCs w:val="24"/>
          <w:lang w:val="kk-KZ"/>
        </w:rPr>
        <w:t xml:space="preserve">ПРИКАЗ  </w:t>
      </w:r>
    </w:p>
    <w:p w:rsidR="00D400E6" w:rsidRPr="00242803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D400E6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D400E6">
        <w:rPr>
          <w:sz w:val="24"/>
          <w:szCs w:val="24"/>
          <w:lang w:val="kk-KZ"/>
        </w:rPr>
        <w:t>г. Алматы</w:t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  <w:t xml:space="preserve">         </w:t>
      </w:r>
      <w:r w:rsidR="007C15E8">
        <w:rPr>
          <w:sz w:val="24"/>
          <w:szCs w:val="24"/>
          <w:lang w:val="kk-KZ"/>
        </w:rPr>
        <w:t xml:space="preserve"> </w:t>
      </w:r>
      <w:r w:rsidRPr="00D400E6">
        <w:rPr>
          <w:sz w:val="24"/>
          <w:szCs w:val="24"/>
          <w:lang w:val="kk-KZ"/>
        </w:rPr>
        <w:t xml:space="preserve">    </w:t>
      </w:r>
      <w:r w:rsidRPr="00D400E6">
        <w:rPr>
          <w:b/>
          <w:sz w:val="24"/>
          <w:szCs w:val="24"/>
          <w:lang w:val="kk-KZ"/>
        </w:rPr>
        <w:t>№</w:t>
      </w:r>
      <w:r w:rsidR="00FB115F">
        <w:rPr>
          <w:b/>
          <w:sz w:val="24"/>
          <w:szCs w:val="24"/>
        </w:rPr>
        <w:t>24</w:t>
      </w:r>
      <w:r w:rsidRPr="00D400E6">
        <w:rPr>
          <w:sz w:val="24"/>
          <w:szCs w:val="24"/>
          <w:lang w:val="kk-KZ"/>
        </w:rPr>
        <w:t xml:space="preserve">       </w:t>
      </w:r>
      <w:r w:rsidR="00CF71F3">
        <w:rPr>
          <w:sz w:val="24"/>
          <w:szCs w:val="24"/>
        </w:rPr>
        <w:t xml:space="preserve">         </w:t>
      </w:r>
      <w:r w:rsidR="00FB115F">
        <w:rPr>
          <w:sz w:val="24"/>
          <w:szCs w:val="24"/>
          <w:lang w:val="kk-KZ"/>
        </w:rPr>
        <w:t xml:space="preserve">                       28 марта</w:t>
      </w:r>
      <w:r w:rsidR="00E52288">
        <w:rPr>
          <w:sz w:val="24"/>
          <w:szCs w:val="24"/>
        </w:rPr>
        <w:t xml:space="preserve"> </w:t>
      </w:r>
      <w:r w:rsidR="00064D76">
        <w:rPr>
          <w:sz w:val="24"/>
          <w:szCs w:val="24"/>
          <w:lang w:val="kk-KZ"/>
        </w:rPr>
        <w:t>2022</w:t>
      </w:r>
      <w:r w:rsidRPr="00D400E6">
        <w:rPr>
          <w:sz w:val="24"/>
          <w:szCs w:val="24"/>
          <w:lang w:val="kk-KZ"/>
        </w:rPr>
        <w:t xml:space="preserve"> года</w:t>
      </w:r>
    </w:p>
    <w:p w:rsidR="00D400E6" w:rsidRPr="00904A77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D400E6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О внесении изменений</w:t>
      </w:r>
      <w:r w:rsidR="00D400E6" w:rsidRPr="00D400E6">
        <w:rPr>
          <w:b/>
          <w:i/>
          <w:iCs/>
          <w:sz w:val="24"/>
          <w:szCs w:val="24"/>
        </w:rPr>
        <w:t xml:space="preserve"> в</w:t>
      </w:r>
      <w:r w:rsidR="0050199F">
        <w:rPr>
          <w:b/>
          <w:i/>
          <w:iCs/>
          <w:sz w:val="24"/>
          <w:szCs w:val="24"/>
        </w:rPr>
        <w:t xml:space="preserve"> </w:t>
      </w:r>
      <w:r w:rsidR="00D400E6" w:rsidRPr="00D400E6">
        <w:rPr>
          <w:b/>
          <w:i/>
          <w:iCs/>
          <w:sz w:val="24"/>
          <w:szCs w:val="24"/>
        </w:rPr>
        <w:t>План закупок товар</w:t>
      </w:r>
      <w:r w:rsidR="00BB5E4E">
        <w:rPr>
          <w:b/>
          <w:i/>
          <w:iCs/>
          <w:sz w:val="24"/>
          <w:szCs w:val="24"/>
        </w:rPr>
        <w:t xml:space="preserve">ов, работ и услуг </w:t>
      </w:r>
      <w:r w:rsidR="00D400E6" w:rsidRPr="00D400E6">
        <w:rPr>
          <w:b/>
          <w:i/>
          <w:iCs/>
          <w:sz w:val="24"/>
          <w:szCs w:val="24"/>
        </w:rPr>
        <w:t>АО «Казахстанский фонд гар</w:t>
      </w:r>
      <w:r w:rsidR="00660571">
        <w:rPr>
          <w:b/>
          <w:i/>
          <w:iCs/>
          <w:sz w:val="24"/>
          <w:szCs w:val="24"/>
        </w:rPr>
        <w:t>антирования депозитов» на 2022</w:t>
      </w:r>
      <w:r w:rsidR="00BB5E4E">
        <w:rPr>
          <w:b/>
          <w:i/>
          <w:iCs/>
          <w:sz w:val="24"/>
          <w:szCs w:val="24"/>
        </w:rPr>
        <w:t xml:space="preserve"> </w:t>
      </w:r>
      <w:r w:rsidR="00D400E6" w:rsidRPr="00D400E6">
        <w:rPr>
          <w:b/>
          <w:i/>
          <w:iCs/>
          <w:sz w:val="24"/>
          <w:szCs w:val="24"/>
        </w:rPr>
        <w:t>год</w:t>
      </w:r>
    </w:p>
    <w:p w:rsidR="00D400E6" w:rsidRPr="00516527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D400E6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D400E6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>
        <w:rPr>
          <w:sz w:val="24"/>
          <w:szCs w:val="24"/>
        </w:rPr>
        <w:t xml:space="preserve">димость внесения </w:t>
      </w:r>
      <w:r w:rsidR="00141278">
        <w:rPr>
          <w:sz w:val="24"/>
          <w:szCs w:val="24"/>
        </w:rPr>
        <w:t>изменений</w:t>
      </w:r>
      <w:r w:rsidRPr="00D400E6">
        <w:rPr>
          <w:sz w:val="24"/>
          <w:szCs w:val="24"/>
        </w:rPr>
        <w:t xml:space="preserve"> в План закупок това</w:t>
      </w:r>
      <w:r w:rsidR="00064D76">
        <w:rPr>
          <w:sz w:val="24"/>
          <w:szCs w:val="24"/>
        </w:rPr>
        <w:t>ров, работ и услуг Фонда на 2022</w:t>
      </w:r>
      <w:r w:rsidRPr="00D400E6">
        <w:rPr>
          <w:sz w:val="24"/>
          <w:szCs w:val="24"/>
        </w:rPr>
        <w:t xml:space="preserve"> г</w:t>
      </w:r>
      <w:r w:rsidR="00660571">
        <w:rPr>
          <w:sz w:val="24"/>
          <w:szCs w:val="24"/>
        </w:rPr>
        <w:t>од,  утвержденный приказом от 20 декабря 2021</w:t>
      </w:r>
      <w:r w:rsidRPr="00D400E6">
        <w:rPr>
          <w:sz w:val="24"/>
          <w:szCs w:val="24"/>
        </w:rPr>
        <w:t xml:space="preserve"> года №</w:t>
      </w:r>
      <w:r w:rsidR="00660571">
        <w:rPr>
          <w:sz w:val="24"/>
          <w:szCs w:val="24"/>
        </w:rPr>
        <w:t xml:space="preserve"> 76</w:t>
      </w:r>
      <w:r w:rsidRPr="00D400E6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D400E6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D400E6">
        <w:rPr>
          <w:color w:val="000000"/>
          <w:sz w:val="24"/>
          <w:szCs w:val="24"/>
        </w:rPr>
        <w:t xml:space="preserve">  </w:t>
      </w:r>
    </w:p>
    <w:p w:rsidR="00D400E6" w:rsidRPr="00242803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D400E6">
        <w:rPr>
          <w:color w:val="000000"/>
          <w:sz w:val="24"/>
          <w:szCs w:val="24"/>
        </w:rPr>
        <w:t xml:space="preserve">         </w:t>
      </w:r>
    </w:p>
    <w:p w:rsidR="00D400E6" w:rsidRPr="00D400E6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D400E6">
        <w:rPr>
          <w:b/>
          <w:bCs/>
          <w:caps/>
          <w:sz w:val="24"/>
          <w:szCs w:val="24"/>
        </w:rPr>
        <w:t>приказываю:</w:t>
      </w:r>
    </w:p>
    <w:p w:rsidR="00686E1D" w:rsidRPr="00242803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Pr="002147F4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 xml:space="preserve">1. </w:t>
      </w:r>
      <w:r w:rsidR="00A40269" w:rsidRPr="002147F4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EE2A0A" w:rsidRPr="00EE2A0A" w:rsidRDefault="00131803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в пункте № 4</w:t>
      </w:r>
      <w:r w:rsidR="00EE2A0A" w:rsidRPr="00EE2A0A">
        <w:rPr>
          <w:rFonts w:eastAsia="Calibri"/>
          <w:sz w:val="24"/>
          <w:szCs w:val="24"/>
          <w:lang w:eastAsia="en-US"/>
        </w:rPr>
        <w:t>:</w:t>
      </w:r>
    </w:p>
    <w:p w:rsidR="00EE2A0A" w:rsidRDefault="00EE2A0A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E2A0A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квартал</w:t>
      </w:r>
      <w:r>
        <w:rPr>
          <w:rFonts w:eastAsia="Calibri"/>
          <w:sz w:val="24"/>
          <w:szCs w:val="24"/>
          <w:lang w:eastAsia="en-US"/>
        </w:rPr>
        <w:t>» заменить цифрой и словом: «II</w:t>
      </w:r>
      <w:r w:rsidRPr="00EE2A0A">
        <w:rPr>
          <w:rFonts w:eastAsia="Calibri"/>
          <w:sz w:val="24"/>
          <w:szCs w:val="24"/>
          <w:lang w:eastAsia="en-US"/>
        </w:rPr>
        <w:t xml:space="preserve"> квартал».</w:t>
      </w:r>
    </w:p>
    <w:p w:rsidR="00EE2A0A" w:rsidRPr="00EE2A0A" w:rsidRDefault="00EE2A0A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2) </w:t>
      </w:r>
      <w:r w:rsidR="00131803">
        <w:rPr>
          <w:rFonts w:eastAsia="Calibri"/>
          <w:sz w:val="24"/>
          <w:szCs w:val="24"/>
          <w:lang w:eastAsia="en-US"/>
        </w:rPr>
        <w:t>в пункте № 5</w:t>
      </w:r>
      <w:r w:rsidRPr="00EE2A0A">
        <w:rPr>
          <w:rFonts w:eastAsia="Calibri"/>
          <w:sz w:val="24"/>
          <w:szCs w:val="24"/>
          <w:lang w:eastAsia="en-US"/>
        </w:rPr>
        <w:t>:</w:t>
      </w:r>
    </w:p>
    <w:p w:rsidR="00EE2A0A" w:rsidRDefault="00EE2A0A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E2A0A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</w:t>
      </w:r>
      <w:r>
        <w:rPr>
          <w:rFonts w:eastAsia="Calibri"/>
          <w:sz w:val="24"/>
          <w:szCs w:val="24"/>
          <w:lang w:eastAsia="en-US"/>
        </w:rPr>
        <w:t>л» заменить цифрой и словом: «I</w:t>
      </w:r>
      <w:r w:rsidRPr="00EE2A0A">
        <w:rPr>
          <w:rFonts w:eastAsia="Calibri"/>
          <w:sz w:val="24"/>
          <w:szCs w:val="24"/>
          <w:lang w:eastAsia="en-US"/>
        </w:rPr>
        <w:t>I квартал».</w:t>
      </w:r>
    </w:p>
    <w:p w:rsidR="00EE2A0A" w:rsidRPr="00EE2A0A" w:rsidRDefault="00EE2A0A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 в пункте №</w:t>
      </w:r>
      <w:r w:rsidR="0013180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7</w:t>
      </w:r>
      <w:r w:rsidRPr="00EE2A0A">
        <w:rPr>
          <w:rFonts w:eastAsia="Calibri"/>
          <w:sz w:val="24"/>
          <w:szCs w:val="24"/>
          <w:lang w:eastAsia="en-US"/>
        </w:rPr>
        <w:t>:</w:t>
      </w:r>
    </w:p>
    <w:p w:rsidR="00EE2A0A" w:rsidRDefault="00EE2A0A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E2A0A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квартал» заменить цифрой и</w:t>
      </w:r>
      <w:r>
        <w:rPr>
          <w:rFonts w:eastAsia="Calibri"/>
          <w:sz w:val="24"/>
          <w:szCs w:val="24"/>
          <w:lang w:eastAsia="en-US"/>
        </w:rPr>
        <w:t xml:space="preserve"> словом: «I</w:t>
      </w:r>
      <w:r w:rsidRPr="00EE2A0A">
        <w:rPr>
          <w:rFonts w:eastAsia="Calibri"/>
          <w:sz w:val="24"/>
          <w:szCs w:val="24"/>
          <w:lang w:eastAsia="en-US"/>
        </w:rPr>
        <w:t>I квартал».</w:t>
      </w:r>
    </w:p>
    <w:p w:rsidR="00EE2A0A" w:rsidRPr="00EE2A0A" w:rsidRDefault="00EE2A0A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EE2A0A">
        <w:rPr>
          <w:rFonts w:eastAsia="Calibri"/>
          <w:sz w:val="24"/>
          <w:szCs w:val="24"/>
          <w:lang w:eastAsia="en-US"/>
        </w:rPr>
        <w:t>) в пункте №</w:t>
      </w:r>
      <w:r w:rsidR="00131803">
        <w:rPr>
          <w:rFonts w:eastAsia="Calibri"/>
          <w:sz w:val="24"/>
          <w:szCs w:val="24"/>
          <w:lang w:eastAsia="en-US"/>
        </w:rPr>
        <w:t xml:space="preserve"> </w:t>
      </w:r>
      <w:r w:rsidRPr="00EE2A0A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0</w:t>
      </w:r>
      <w:r w:rsidRPr="00EE2A0A">
        <w:rPr>
          <w:rFonts w:eastAsia="Calibri"/>
          <w:sz w:val="24"/>
          <w:szCs w:val="24"/>
          <w:lang w:eastAsia="en-US"/>
        </w:rPr>
        <w:t>:</w:t>
      </w:r>
    </w:p>
    <w:p w:rsidR="00EE2A0A" w:rsidRPr="00E62CEB" w:rsidRDefault="00EE2A0A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E2A0A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квартал» заменить цифрой и словом: «III квартал».</w:t>
      </w:r>
    </w:p>
    <w:p w:rsidR="00E62CEB" w:rsidRDefault="00E62CEB" w:rsidP="00EE2A0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7A5088">
        <w:rPr>
          <w:rFonts w:eastAsia="Calibri"/>
          <w:sz w:val="24"/>
          <w:szCs w:val="24"/>
          <w:lang w:eastAsia="en-US"/>
        </w:rPr>
        <w:t xml:space="preserve">5) </w:t>
      </w:r>
      <w:r>
        <w:rPr>
          <w:rFonts w:eastAsia="Calibri"/>
          <w:sz w:val="24"/>
          <w:szCs w:val="24"/>
          <w:lang w:eastAsia="en-US"/>
        </w:rPr>
        <w:t>в пункте №</w:t>
      </w:r>
      <w:r w:rsidR="0013180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78:</w:t>
      </w:r>
    </w:p>
    <w:p w:rsidR="00BB58CD" w:rsidRPr="00BB58CD" w:rsidRDefault="00BB58CD" w:rsidP="00BB58C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B58CD">
        <w:rPr>
          <w:rFonts w:eastAsia="Calibri"/>
          <w:sz w:val="24"/>
          <w:szCs w:val="24"/>
          <w:lang w:eastAsia="en-US"/>
        </w:rPr>
        <w:t>- в графе 13 «Цена за единицу  (тенге)  без учета на добавленную стоимос</w:t>
      </w:r>
      <w:r>
        <w:rPr>
          <w:rFonts w:eastAsia="Calibri"/>
          <w:sz w:val="24"/>
          <w:szCs w:val="24"/>
          <w:lang w:eastAsia="en-US"/>
        </w:rPr>
        <w:t>ть (далее - НДС)», сумму «4 800 000,00» уменьшить на «</w:t>
      </w:r>
      <w:r w:rsidR="008A3C09" w:rsidRPr="008A3C09">
        <w:rPr>
          <w:rFonts w:eastAsia="Calibri"/>
          <w:sz w:val="24"/>
          <w:szCs w:val="24"/>
          <w:lang w:eastAsia="en-US"/>
        </w:rPr>
        <w:t>3 485 714,00</w:t>
      </w:r>
      <w:r>
        <w:rPr>
          <w:rFonts w:eastAsia="Calibri"/>
          <w:sz w:val="24"/>
          <w:szCs w:val="24"/>
          <w:lang w:eastAsia="en-US"/>
        </w:rPr>
        <w:t>» и указать как «</w:t>
      </w:r>
      <w:r w:rsidR="008A3C09" w:rsidRPr="008A3C09">
        <w:rPr>
          <w:rFonts w:eastAsia="Calibri"/>
          <w:sz w:val="24"/>
          <w:szCs w:val="24"/>
          <w:lang w:eastAsia="en-US"/>
        </w:rPr>
        <w:t>1 314 286,00</w:t>
      </w:r>
      <w:r w:rsidRPr="00BB58CD">
        <w:rPr>
          <w:rFonts w:eastAsia="Calibri"/>
          <w:sz w:val="24"/>
          <w:szCs w:val="24"/>
          <w:lang w:eastAsia="en-US"/>
        </w:rPr>
        <w:t>»;</w:t>
      </w:r>
    </w:p>
    <w:p w:rsidR="00EE2A0A" w:rsidRDefault="00BB58CD" w:rsidP="008F576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B58CD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«4 800 000,00» уменьшить на «</w:t>
      </w:r>
      <w:r w:rsidR="008A3C09" w:rsidRPr="008A3C09">
        <w:rPr>
          <w:rFonts w:eastAsia="Calibri"/>
          <w:sz w:val="24"/>
          <w:szCs w:val="24"/>
          <w:lang w:eastAsia="en-US"/>
        </w:rPr>
        <w:t>3 485 714,00</w:t>
      </w:r>
      <w:r w:rsidRPr="00BB58CD">
        <w:rPr>
          <w:rFonts w:eastAsia="Calibri"/>
          <w:sz w:val="24"/>
          <w:szCs w:val="24"/>
          <w:lang w:eastAsia="en-US"/>
        </w:rPr>
        <w:t>» и указать как «</w:t>
      </w:r>
      <w:r w:rsidR="008A3C09" w:rsidRPr="008A3C09">
        <w:rPr>
          <w:rFonts w:eastAsia="Calibri"/>
          <w:sz w:val="24"/>
          <w:szCs w:val="24"/>
          <w:lang w:eastAsia="en-US"/>
        </w:rPr>
        <w:t>1 314 286,00</w:t>
      </w:r>
      <w:bookmarkStart w:id="0" w:name="_GoBack"/>
      <w:bookmarkEnd w:id="0"/>
      <w:r w:rsidRPr="00BB58CD">
        <w:rPr>
          <w:rFonts w:eastAsia="Calibri"/>
          <w:sz w:val="24"/>
          <w:szCs w:val="24"/>
          <w:lang w:eastAsia="en-US"/>
        </w:rPr>
        <w:t>».</w:t>
      </w:r>
    </w:p>
    <w:p w:rsidR="00D400E6" w:rsidRPr="00D400E6" w:rsidRDefault="007A5088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D400E6" w:rsidRPr="00C94B5B">
        <w:rPr>
          <w:rFonts w:eastAsia="Calibri"/>
          <w:sz w:val="24"/>
          <w:szCs w:val="24"/>
          <w:lang w:eastAsia="en-US"/>
        </w:rPr>
        <w:t>. Все иные пункты</w:t>
      </w:r>
      <w:r w:rsidR="00D400E6" w:rsidRPr="00D400E6">
        <w:rPr>
          <w:rFonts w:eastAsia="Calibri"/>
          <w:sz w:val="24"/>
          <w:szCs w:val="24"/>
          <w:lang w:eastAsia="en-US"/>
        </w:rPr>
        <w:t xml:space="preserve"> Плана закупок, не измененные настоящим приказом, оставить без изменений.</w:t>
      </w:r>
    </w:p>
    <w:p w:rsidR="00D400E6" w:rsidRPr="00D400E6" w:rsidRDefault="007A5088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400E6" w:rsidRPr="00D400E6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>
        <w:rPr>
          <w:rFonts w:eastAsia="Calibri"/>
          <w:sz w:val="24"/>
          <w:szCs w:val="24"/>
          <w:lang w:eastAsia="en-US"/>
        </w:rPr>
        <w:t>г в соответствии</w:t>
      </w:r>
      <w:r w:rsidR="008A105E">
        <w:rPr>
          <w:rFonts w:eastAsia="Calibri"/>
          <w:sz w:val="24"/>
          <w:szCs w:val="24"/>
          <w:lang w:eastAsia="en-US"/>
        </w:rPr>
        <w:t xml:space="preserve"> с</w:t>
      </w:r>
      <w:r w:rsidR="00BB5E4E">
        <w:rPr>
          <w:rFonts w:eastAsia="Calibri"/>
          <w:sz w:val="24"/>
          <w:szCs w:val="24"/>
          <w:lang w:eastAsia="en-US"/>
        </w:rPr>
        <w:t xml:space="preserve"> </w:t>
      </w:r>
      <w:r w:rsidR="008A105E">
        <w:rPr>
          <w:rFonts w:eastAsia="Calibri"/>
          <w:sz w:val="24"/>
          <w:szCs w:val="24"/>
          <w:lang w:eastAsia="en-US"/>
        </w:rPr>
        <w:t>изменениями</w:t>
      </w:r>
      <w:r w:rsidR="00BB5E4E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D400E6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Default="007A5088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9870D0">
        <w:rPr>
          <w:rFonts w:eastAsia="Calibri"/>
          <w:sz w:val="24"/>
          <w:szCs w:val="24"/>
          <w:lang w:eastAsia="en-US"/>
        </w:rPr>
        <w:t xml:space="preserve">. </w:t>
      </w:r>
      <w:r w:rsidR="00D400E6" w:rsidRPr="00D400E6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>
        <w:rPr>
          <w:rFonts w:eastAsia="Calibri"/>
          <w:sz w:val="24"/>
          <w:szCs w:val="24"/>
          <w:lang w:eastAsia="en-US"/>
        </w:rPr>
        <w:t xml:space="preserve">е </w:t>
      </w:r>
      <w:r w:rsidR="008A105E">
        <w:rPr>
          <w:rFonts w:eastAsia="Calibri"/>
          <w:sz w:val="24"/>
          <w:szCs w:val="24"/>
          <w:lang w:eastAsia="en-US"/>
        </w:rPr>
        <w:t>изменения</w:t>
      </w:r>
      <w:r w:rsidR="000B2A2F" w:rsidRPr="000B2A2F">
        <w:rPr>
          <w:rFonts w:eastAsia="Calibri"/>
          <w:sz w:val="24"/>
          <w:szCs w:val="24"/>
          <w:lang w:eastAsia="en-US"/>
        </w:rPr>
        <w:t xml:space="preserve"> </w:t>
      </w:r>
      <w:r w:rsidR="00D400E6" w:rsidRPr="00D400E6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D400E6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D400E6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7A5088" w:rsidRDefault="007A5088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7A5088" w:rsidRDefault="007A5088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7A5088" w:rsidRDefault="007A5088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D400E6" w:rsidRPr="00D400E6" w:rsidRDefault="007A5088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D400E6" w:rsidRPr="00D400E6">
        <w:rPr>
          <w:rFonts w:eastAsia="Calibri"/>
          <w:sz w:val="24"/>
          <w:szCs w:val="24"/>
          <w:lang w:eastAsia="en-US"/>
        </w:rPr>
        <w:t>. Ассистенту руководителя ознакомить с настоящим приказом всех причастных работников Фонда.</w:t>
      </w:r>
    </w:p>
    <w:p w:rsidR="00DA319E" w:rsidRPr="005F5D01" w:rsidRDefault="00DA319E" w:rsidP="00D400E6">
      <w:pPr>
        <w:spacing w:line="240" w:lineRule="auto"/>
        <w:rPr>
          <w:sz w:val="16"/>
          <w:szCs w:val="16"/>
        </w:rPr>
      </w:pPr>
    </w:p>
    <w:p w:rsidR="00D400E6" w:rsidRPr="006E649F" w:rsidRDefault="006B25F4" w:rsidP="006B25F4">
      <w:pPr>
        <w:rPr>
          <w:sz w:val="22"/>
          <w:szCs w:val="22"/>
        </w:rPr>
      </w:pPr>
      <w:r>
        <w:rPr>
          <w:sz w:val="24"/>
          <w:szCs w:val="24"/>
          <w:lang w:val="kk-KZ"/>
        </w:rPr>
        <w:t xml:space="preserve">          </w:t>
      </w:r>
      <w:r w:rsidR="00A96E5C" w:rsidRPr="00A96E5C">
        <w:rPr>
          <w:sz w:val="24"/>
          <w:szCs w:val="24"/>
          <w:lang w:val="kk-KZ"/>
        </w:rPr>
        <w:t xml:space="preserve">Основание: </w:t>
      </w:r>
      <w:r w:rsidR="008E378D" w:rsidRPr="008E378D">
        <w:rPr>
          <w:sz w:val="24"/>
          <w:szCs w:val="24"/>
          <w:lang w:val="kk-KZ"/>
        </w:rPr>
        <w:t xml:space="preserve">Служебные записки </w:t>
      </w:r>
      <w:r w:rsidR="008F5760" w:rsidRPr="008F5760">
        <w:rPr>
          <w:sz w:val="24"/>
          <w:szCs w:val="24"/>
          <w:lang w:val="kk-KZ"/>
        </w:rPr>
        <w:t>начальника Отде</w:t>
      </w:r>
      <w:r w:rsidR="008F5760">
        <w:rPr>
          <w:sz w:val="24"/>
          <w:szCs w:val="24"/>
          <w:lang w:val="kk-KZ"/>
        </w:rPr>
        <w:t>ла цифровизации Инербаевой А.С</w:t>
      </w:r>
      <w:r w:rsidR="008E378D" w:rsidRPr="008E378D">
        <w:rPr>
          <w:sz w:val="24"/>
          <w:szCs w:val="24"/>
          <w:lang w:val="kk-KZ"/>
        </w:rPr>
        <w:t>.,</w:t>
      </w:r>
      <w:r w:rsidR="008E378D">
        <w:rPr>
          <w:sz w:val="24"/>
          <w:szCs w:val="24"/>
          <w:lang w:val="kk-KZ"/>
        </w:rPr>
        <w:t xml:space="preserve"> </w:t>
      </w:r>
      <w:r w:rsidR="000B5B62" w:rsidRPr="000B5B62">
        <w:rPr>
          <w:sz w:val="24"/>
          <w:szCs w:val="24"/>
          <w:lang w:val="kk-KZ"/>
        </w:rPr>
        <w:t>начальника Отдела общественных связей и международн</w:t>
      </w:r>
      <w:r w:rsidR="000B5B62">
        <w:rPr>
          <w:sz w:val="24"/>
          <w:szCs w:val="24"/>
          <w:lang w:val="kk-KZ"/>
        </w:rPr>
        <w:t xml:space="preserve">ой деятельности Фонда Маратовой </w:t>
      </w:r>
      <w:r w:rsidR="000B5B62" w:rsidRPr="000B5B62">
        <w:rPr>
          <w:sz w:val="24"/>
          <w:szCs w:val="24"/>
          <w:lang w:val="kk-KZ"/>
        </w:rPr>
        <w:t>А.</w:t>
      </w:r>
      <w:r w:rsidR="000B5B62">
        <w:rPr>
          <w:sz w:val="24"/>
          <w:szCs w:val="24"/>
          <w:lang w:val="kk-KZ"/>
        </w:rPr>
        <w:t>М.</w:t>
      </w:r>
      <w:r w:rsidR="000B5B62" w:rsidRPr="000B5B62">
        <w:rPr>
          <w:sz w:val="24"/>
          <w:szCs w:val="24"/>
          <w:lang w:val="kk-KZ"/>
        </w:rPr>
        <w:t xml:space="preserve">, </w:t>
      </w:r>
      <w:r w:rsidR="008F5760" w:rsidRPr="008F5760">
        <w:rPr>
          <w:sz w:val="24"/>
          <w:szCs w:val="24"/>
        </w:rPr>
        <w:t xml:space="preserve">заведующей Административно-хозяйственным сектором Фонда </w:t>
      </w:r>
      <w:proofErr w:type="spellStart"/>
      <w:r w:rsidR="008F5760" w:rsidRPr="008F5760">
        <w:rPr>
          <w:sz w:val="24"/>
          <w:szCs w:val="24"/>
        </w:rPr>
        <w:t>Абдулдаевой</w:t>
      </w:r>
      <w:proofErr w:type="spellEnd"/>
      <w:r w:rsidR="008F5760" w:rsidRPr="008F5760">
        <w:rPr>
          <w:sz w:val="24"/>
          <w:szCs w:val="24"/>
        </w:rPr>
        <w:t xml:space="preserve"> К.К., ксерокопия приказа о текущей корректировке плана развития АО «Казахстанский фонд гарантирования</w:t>
      </w:r>
      <w:r w:rsidR="008F5760">
        <w:rPr>
          <w:sz w:val="24"/>
          <w:szCs w:val="24"/>
        </w:rPr>
        <w:t xml:space="preserve"> де</w:t>
      </w:r>
      <w:r w:rsidR="00FB115F">
        <w:rPr>
          <w:sz w:val="24"/>
          <w:szCs w:val="24"/>
        </w:rPr>
        <w:t>позитов» на 2022  год от  28 марта 2022 года №23</w:t>
      </w:r>
      <w:r w:rsidR="008F5760" w:rsidRPr="008F5760">
        <w:rPr>
          <w:sz w:val="24"/>
          <w:szCs w:val="24"/>
        </w:rPr>
        <w:t>.</w:t>
      </w:r>
    </w:p>
    <w:p w:rsidR="00A96E5C" w:rsidRDefault="00A96E5C" w:rsidP="00D400E6">
      <w:pPr>
        <w:spacing w:line="240" w:lineRule="auto"/>
        <w:rPr>
          <w:sz w:val="22"/>
          <w:szCs w:val="22"/>
        </w:rPr>
      </w:pPr>
    </w:p>
    <w:p w:rsidR="00D73D6C" w:rsidRDefault="00D73D6C" w:rsidP="00D400E6">
      <w:pPr>
        <w:spacing w:line="240" w:lineRule="auto"/>
        <w:rPr>
          <w:sz w:val="22"/>
          <w:szCs w:val="22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3167B6">
      <w:footerReference w:type="even" r:id="rId10"/>
      <w:footerReference w:type="default" r:id="rId11"/>
      <w:footerReference w:type="first" r:id="rId12"/>
      <w:pgSz w:w="11906" w:h="16838" w:code="9"/>
      <w:pgMar w:top="624" w:right="851" w:bottom="567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63" w:rsidRDefault="00206D63">
      <w:r>
        <w:separator/>
      </w:r>
    </w:p>
    <w:p w:rsidR="00206D63" w:rsidRDefault="00206D63"/>
  </w:endnote>
  <w:endnote w:type="continuationSeparator" w:id="0">
    <w:p w:rsidR="00206D63" w:rsidRDefault="00206D63">
      <w:r>
        <w:continuationSeparator/>
      </w:r>
    </w:p>
    <w:p w:rsidR="00206D63" w:rsidRDefault="00206D63"/>
  </w:endnote>
  <w:endnote w:type="continuationNotice" w:id="1">
    <w:p w:rsidR="00206D63" w:rsidRDefault="00206D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63" w:rsidRDefault="00206D63">
      <w:r>
        <w:separator/>
      </w:r>
    </w:p>
    <w:p w:rsidR="00206D63" w:rsidRDefault="00206D63"/>
  </w:footnote>
  <w:footnote w:type="continuationSeparator" w:id="0">
    <w:p w:rsidR="00206D63" w:rsidRDefault="00206D63">
      <w:r>
        <w:continuationSeparator/>
      </w:r>
    </w:p>
    <w:p w:rsidR="00206D63" w:rsidRDefault="00206D63"/>
  </w:footnote>
  <w:footnote w:type="continuationNotice" w:id="1">
    <w:p w:rsidR="00206D63" w:rsidRDefault="00206D6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37CC7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FE1"/>
    <w:rsid w:val="000470BB"/>
    <w:rsid w:val="00047DC6"/>
    <w:rsid w:val="0005077F"/>
    <w:rsid w:val="00052AC3"/>
    <w:rsid w:val="00052C24"/>
    <w:rsid w:val="00053E4F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46F"/>
    <w:rsid w:val="0008381E"/>
    <w:rsid w:val="0008387F"/>
    <w:rsid w:val="00083FBF"/>
    <w:rsid w:val="00085C87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21F9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2063E"/>
    <w:rsid w:val="0012082D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803"/>
    <w:rsid w:val="00131CA2"/>
    <w:rsid w:val="00132645"/>
    <w:rsid w:val="0013430F"/>
    <w:rsid w:val="00134B13"/>
    <w:rsid w:val="00135283"/>
    <w:rsid w:val="001353D1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63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803"/>
    <w:rsid w:val="00242D10"/>
    <w:rsid w:val="00244305"/>
    <w:rsid w:val="00245FCF"/>
    <w:rsid w:val="00246522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B1381"/>
    <w:rsid w:val="002B19BF"/>
    <w:rsid w:val="002B23C3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3234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7555"/>
    <w:rsid w:val="0042085E"/>
    <w:rsid w:val="00420CC5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697"/>
    <w:rsid w:val="00453988"/>
    <w:rsid w:val="0045483A"/>
    <w:rsid w:val="00454A06"/>
    <w:rsid w:val="004556F7"/>
    <w:rsid w:val="004558C6"/>
    <w:rsid w:val="00456125"/>
    <w:rsid w:val="0045659F"/>
    <w:rsid w:val="00456B1D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6193"/>
    <w:rsid w:val="004D649D"/>
    <w:rsid w:val="004D7009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3DAE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5FD"/>
    <w:rsid w:val="00575926"/>
    <w:rsid w:val="00575B68"/>
    <w:rsid w:val="005760F1"/>
    <w:rsid w:val="0057666E"/>
    <w:rsid w:val="005768BF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F0B"/>
    <w:rsid w:val="005F759E"/>
    <w:rsid w:val="005F789E"/>
    <w:rsid w:val="0060031B"/>
    <w:rsid w:val="00600E50"/>
    <w:rsid w:val="0060134D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2119"/>
    <w:rsid w:val="006A2381"/>
    <w:rsid w:val="006A2545"/>
    <w:rsid w:val="006A2FAE"/>
    <w:rsid w:val="006A39A3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A0DA1"/>
    <w:rsid w:val="007A12AA"/>
    <w:rsid w:val="007A180C"/>
    <w:rsid w:val="007A19EC"/>
    <w:rsid w:val="007A2489"/>
    <w:rsid w:val="007A2C10"/>
    <w:rsid w:val="007A319A"/>
    <w:rsid w:val="007A5088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3C09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5760"/>
    <w:rsid w:val="008F6523"/>
    <w:rsid w:val="008F6841"/>
    <w:rsid w:val="008F6AA3"/>
    <w:rsid w:val="008F75FC"/>
    <w:rsid w:val="00900D63"/>
    <w:rsid w:val="00900F59"/>
    <w:rsid w:val="00901127"/>
    <w:rsid w:val="0090321E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BE7"/>
    <w:rsid w:val="0093149C"/>
    <w:rsid w:val="00931A65"/>
    <w:rsid w:val="0093282D"/>
    <w:rsid w:val="0093299D"/>
    <w:rsid w:val="009339B9"/>
    <w:rsid w:val="00934A47"/>
    <w:rsid w:val="009360FE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4F9"/>
    <w:rsid w:val="00A672E5"/>
    <w:rsid w:val="00A67CE5"/>
    <w:rsid w:val="00A7058E"/>
    <w:rsid w:val="00A70CC5"/>
    <w:rsid w:val="00A7183B"/>
    <w:rsid w:val="00A72966"/>
    <w:rsid w:val="00A7311E"/>
    <w:rsid w:val="00A736EB"/>
    <w:rsid w:val="00A73B78"/>
    <w:rsid w:val="00A75551"/>
    <w:rsid w:val="00A7558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737A"/>
    <w:rsid w:val="00AC7CC2"/>
    <w:rsid w:val="00AD069C"/>
    <w:rsid w:val="00AD18DA"/>
    <w:rsid w:val="00AD1F0E"/>
    <w:rsid w:val="00AD273A"/>
    <w:rsid w:val="00AD2C0C"/>
    <w:rsid w:val="00AD34CE"/>
    <w:rsid w:val="00AD3923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4B89"/>
    <w:rsid w:val="00AE50D9"/>
    <w:rsid w:val="00AE520E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3542"/>
    <w:rsid w:val="00B13599"/>
    <w:rsid w:val="00B13647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AEE"/>
    <w:rsid w:val="00B76B53"/>
    <w:rsid w:val="00B76C97"/>
    <w:rsid w:val="00B77339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8CD"/>
    <w:rsid w:val="00BB5E4E"/>
    <w:rsid w:val="00BB5F40"/>
    <w:rsid w:val="00BB6789"/>
    <w:rsid w:val="00BB697E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1F3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E16"/>
    <w:rsid w:val="00D5222D"/>
    <w:rsid w:val="00D53826"/>
    <w:rsid w:val="00D54487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8BF"/>
    <w:rsid w:val="00D63A54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AFC"/>
    <w:rsid w:val="00E12FFC"/>
    <w:rsid w:val="00E13BCC"/>
    <w:rsid w:val="00E13E33"/>
    <w:rsid w:val="00E13F76"/>
    <w:rsid w:val="00E145CD"/>
    <w:rsid w:val="00E15292"/>
    <w:rsid w:val="00E15531"/>
    <w:rsid w:val="00E15B74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10B0"/>
    <w:rsid w:val="00E61452"/>
    <w:rsid w:val="00E61887"/>
    <w:rsid w:val="00E61C92"/>
    <w:rsid w:val="00E62156"/>
    <w:rsid w:val="00E6257A"/>
    <w:rsid w:val="00E62CEB"/>
    <w:rsid w:val="00E6388B"/>
    <w:rsid w:val="00E6472C"/>
    <w:rsid w:val="00E66AA1"/>
    <w:rsid w:val="00E66C2F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42F9"/>
    <w:rsid w:val="00E96183"/>
    <w:rsid w:val="00E97054"/>
    <w:rsid w:val="00E9729A"/>
    <w:rsid w:val="00E9746F"/>
    <w:rsid w:val="00EA0EF1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483"/>
    <w:rsid w:val="00EE1BB3"/>
    <w:rsid w:val="00EE1E86"/>
    <w:rsid w:val="00EE1F66"/>
    <w:rsid w:val="00EE2A0A"/>
    <w:rsid w:val="00EE3A99"/>
    <w:rsid w:val="00EE42E1"/>
    <w:rsid w:val="00EE4D10"/>
    <w:rsid w:val="00EE6463"/>
    <w:rsid w:val="00EE6CC1"/>
    <w:rsid w:val="00EE786D"/>
    <w:rsid w:val="00EF1479"/>
    <w:rsid w:val="00EF20AF"/>
    <w:rsid w:val="00EF248E"/>
    <w:rsid w:val="00EF28FC"/>
    <w:rsid w:val="00EF374E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71C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607ED"/>
    <w:rsid w:val="00F61335"/>
    <w:rsid w:val="00F6172A"/>
    <w:rsid w:val="00F618A2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8E4"/>
    <w:rsid w:val="00FA7899"/>
    <w:rsid w:val="00FB0CDD"/>
    <w:rsid w:val="00FB0E0F"/>
    <w:rsid w:val="00FB0FD5"/>
    <w:rsid w:val="00FB115F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A524-BED4-4952-BACA-4A9C5D7FD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0B66E-E1AD-4D53-B9F1-602BDD8C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97</cp:revision>
  <cp:lastPrinted>2022-04-07T05:22:00Z</cp:lastPrinted>
  <dcterms:created xsi:type="dcterms:W3CDTF">2021-12-08T10:32:00Z</dcterms:created>
  <dcterms:modified xsi:type="dcterms:W3CDTF">2022-04-07T05:24:00Z</dcterms:modified>
</cp:coreProperties>
</file>